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AC0C" w14:textId="0271DCED" w:rsidR="009177C8" w:rsidRPr="009177C8" w:rsidRDefault="009177C8" w:rsidP="009177C8">
      <w:pPr>
        <w:jc w:val="both"/>
        <w:rPr>
          <w:rFonts w:ascii="Constantia" w:hAnsi="Constantia" w:cs="Estrangelo Edessa"/>
          <w:b/>
          <w:sz w:val="28"/>
          <w:szCs w:val="28"/>
        </w:rPr>
      </w:pPr>
      <w:r w:rsidRPr="009177C8">
        <w:rPr>
          <w:rFonts w:ascii="Constantia" w:hAnsi="Constantia" w:cs="Estrangelo Edessa"/>
          <w:b/>
          <w:sz w:val="28"/>
          <w:szCs w:val="28"/>
        </w:rPr>
        <w:t>Conférence du Docteur Pierre-Louis Choukroun, Ancien Interne de Hôpitaux de Paris, Ancien Président de la Société Européenne de Phlébol</w:t>
      </w:r>
      <w:r w:rsidR="00AB41E2">
        <w:rPr>
          <w:rFonts w:ascii="Constantia" w:hAnsi="Constantia" w:cs="Estrangelo Edessa"/>
          <w:b/>
          <w:sz w:val="28"/>
          <w:szCs w:val="28"/>
        </w:rPr>
        <w:t>o</w:t>
      </w:r>
      <w:r w:rsidRPr="009177C8">
        <w:rPr>
          <w:rFonts w:ascii="Constantia" w:hAnsi="Constantia" w:cs="Estrangelo Edessa"/>
          <w:b/>
          <w:sz w:val="28"/>
          <w:szCs w:val="28"/>
        </w:rPr>
        <w:t>gie et Lauréat du prix Littré 2013 du Groupe des Ecrivains Médecin</w:t>
      </w:r>
      <w:r w:rsidR="00AB41E2">
        <w:rPr>
          <w:rFonts w:ascii="Constantia" w:hAnsi="Constantia" w:cs="Estrangelo Edessa"/>
          <w:b/>
          <w:sz w:val="28"/>
          <w:szCs w:val="28"/>
        </w:rPr>
        <w:t>s</w:t>
      </w:r>
      <w:r w:rsidRPr="009177C8">
        <w:rPr>
          <w:rFonts w:ascii="Constantia" w:hAnsi="Constantia" w:cs="Estrangelo Edessa"/>
          <w:b/>
          <w:sz w:val="28"/>
          <w:szCs w:val="28"/>
        </w:rPr>
        <w:t xml:space="preserve"> pour «</w:t>
      </w:r>
      <w:r w:rsidR="00107194">
        <w:rPr>
          <w:rFonts w:ascii="Constantia" w:hAnsi="Constantia" w:cs="Estrangelo Edessa"/>
          <w:b/>
          <w:sz w:val="28"/>
          <w:szCs w:val="28"/>
        </w:rPr>
        <w:t xml:space="preserve"> </w:t>
      </w:r>
      <w:r w:rsidR="00AB41E2">
        <w:rPr>
          <w:rFonts w:ascii="Constantia" w:hAnsi="Constantia" w:cs="Estrangelo Edessa"/>
          <w:b/>
          <w:sz w:val="28"/>
          <w:szCs w:val="28"/>
        </w:rPr>
        <w:t>L’</w:t>
      </w:r>
      <w:r w:rsidRPr="009177C8">
        <w:rPr>
          <w:rFonts w:ascii="Constantia" w:hAnsi="Constantia" w:cs="Estrangelo Edessa"/>
          <w:b/>
          <w:sz w:val="28"/>
          <w:szCs w:val="28"/>
        </w:rPr>
        <w:t>Histoire de la Chirurgie »</w:t>
      </w:r>
    </w:p>
    <w:p w14:paraId="3F2D366E" w14:textId="77777777" w:rsidR="009177C8" w:rsidRDefault="009177C8" w:rsidP="009177C8">
      <w:pPr>
        <w:rPr>
          <w:rFonts w:ascii="Constantia" w:hAnsi="Constantia" w:cs="Estrangelo Edessa"/>
          <w:bCs/>
          <w:sz w:val="28"/>
          <w:szCs w:val="28"/>
        </w:rPr>
      </w:pPr>
    </w:p>
    <w:p w14:paraId="4F60132F" w14:textId="77777777" w:rsidR="009177C8" w:rsidRDefault="009177C8" w:rsidP="009177C8">
      <w:pPr>
        <w:jc w:val="center"/>
        <w:rPr>
          <w:rFonts w:ascii="Constantia" w:hAnsi="Constantia" w:cs="Estrangelo Edessa"/>
          <w:bCs/>
          <w:color w:val="FF0000"/>
          <w:sz w:val="28"/>
          <w:szCs w:val="28"/>
        </w:rPr>
      </w:pPr>
      <w:r w:rsidRPr="009177C8">
        <w:rPr>
          <w:rFonts w:ascii="Constantia" w:hAnsi="Constantia" w:cs="Estrangelo Edessa"/>
          <w:bCs/>
          <w:color w:val="FF0000"/>
          <w:sz w:val="28"/>
          <w:szCs w:val="28"/>
        </w:rPr>
        <w:t>Le samedi 14 mars 2020 à 15 heures au siège de l’ASNOM</w:t>
      </w:r>
    </w:p>
    <w:p w14:paraId="448DED48" w14:textId="33CCD6EE" w:rsidR="009177C8" w:rsidRPr="009177C8" w:rsidRDefault="009177C8" w:rsidP="009177C8">
      <w:pPr>
        <w:jc w:val="center"/>
        <w:rPr>
          <w:rFonts w:ascii="Constantia" w:hAnsi="Constantia" w:cs="Estrangelo Edessa"/>
          <w:bCs/>
          <w:color w:val="FF0000"/>
          <w:sz w:val="28"/>
          <w:szCs w:val="28"/>
        </w:rPr>
      </w:pPr>
      <w:r w:rsidRPr="009177C8">
        <w:rPr>
          <w:rFonts w:ascii="Constantia" w:hAnsi="Constantia" w:cs="Estrangelo Edessa"/>
          <w:bCs/>
          <w:color w:val="FF0000"/>
          <w:sz w:val="28"/>
          <w:szCs w:val="28"/>
        </w:rPr>
        <w:t>19 rue Daru 75008 Paris</w:t>
      </w:r>
    </w:p>
    <w:p w14:paraId="6648F003" w14:textId="77777777" w:rsidR="0026683D" w:rsidRDefault="0026683D" w:rsidP="0026683D">
      <w:pPr>
        <w:rPr>
          <w:rFonts w:ascii="Constantia" w:hAnsi="Constantia" w:cs="Estrangelo Edessa"/>
          <w:b/>
          <w:i/>
          <w:sz w:val="22"/>
          <w:szCs w:val="22"/>
        </w:rPr>
      </w:pPr>
      <w:r>
        <w:rPr>
          <w:rFonts w:ascii="Constantia" w:hAnsi="Constantia" w:cs="Estrangelo Edessa"/>
          <w:b/>
          <w:i/>
          <w:sz w:val="22"/>
          <w:szCs w:val="22"/>
        </w:rPr>
        <w:t xml:space="preserve">                                                                                                  </w:t>
      </w:r>
    </w:p>
    <w:p w14:paraId="172C8BEB" w14:textId="77777777" w:rsidR="0026683D" w:rsidRDefault="0026683D" w:rsidP="0026683D">
      <w:pPr>
        <w:rPr>
          <w:rFonts w:ascii="Constantia" w:hAnsi="Constantia" w:cs="Estrangelo Edessa"/>
          <w:b/>
          <w:i/>
          <w:sz w:val="22"/>
          <w:szCs w:val="22"/>
        </w:rPr>
      </w:pPr>
    </w:p>
    <w:p w14:paraId="23006E45" w14:textId="545E2EAB" w:rsidR="0026683D" w:rsidRDefault="0026683D" w:rsidP="0026683D">
      <w:pPr>
        <w:rPr>
          <w:rFonts w:ascii="Constantia" w:hAnsi="Constantia" w:cs="Estrangelo Edessa"/>
          <w:b/>
          <w:sz w:val="28"/>
          <w:szCs w:val="28"/>
        </w:rPr>
      </w:pPr>
      <w:r>
        <w:rPr>
          <w:rFonts w:ascii="Constantia" w:hAnsi="Constantia" w:cs="Estrangelo Edessa"/>
          <w:b/>
          <w:sz w:val="28"/>
          <w:szCs w:val="28"/>
        </w:rPr>
        <w:t xml:space="preserve">                 </w:t>
      </w:r>
      <w:r w:rsidR="009177C8">
        <w:rPr>
          <w:rFonts w:ascii="Constantia" w:hAnsi="Constantia" w:cs="Estrangelo Edessa"/>
          <w:b/>
          <w:sz w:val="28"/>
          <w:szCs w:val="28"/>
        </w:rPr>
        <w:t>« </w:t>
      </w:r>
      <w:r>
        <w:rPr>
          <w:rFonts w:ascii="Constantia" w:hAnsi="Constantia" w:cs="Estrangelo Edessa"/>
          <w:b/>
          <w:sz w:val="28"/>
          <w:szCs w:val="28"/>
        </w:rPr>
        <w:t>De la Sérendipité à l’Intelligence Artificielle</w:t>
      </w:r>
      <w:r w:rsidR="009177C8">
        <w:rPr>
          <w:rFonts w:ascii="Constantia" w:hAnsi="Constantia" w:cs="Estrangelo Edessa"/>
          <w:b/>
          <w:sz w:val="28"/>
          <w:szCs w:val="28"/>
        </w:rPr>
        <w:t> »</w:t>
      </w:r>
    </w:p>
    <w:p w14:paraId="3F6E44CD" w14:textId="77777777" w:rsidR="0026683D" w:rsidRDefault="0026683D" w:rsidP="0026683D">
      <w:pPr>
        <w:rPr>
          <w:rFonts w:ascii="Constantia" w:hAnsi="Constantia" w:cs="Estrangelo Edessa"/>
          <w:b/>
          <w:sz w:val="28"/>
          <w:szCs w:val="28"/>
        </w:rPr>
      </w:pPr>
    </w:p>
    <w:p w14:paraId="045250CE" w14:textId="77777777" w:rsidR="0026683D" w:rsidRDefault="0026683D" w:rsidP="009177C8">
      <w:pPr>
        <w:jc w:val="both"/>
        <w:rPr>
          <w:rFonts w:ascii="Constantia" w:hAnsi="Constantia" w:cs="Estrangelo Edessa"/>
          <w:bCs/>
          <w:sz w:val="28"/>
          <w:szCs w:val="28"/>
        </w:rPr>
      </w:pPr>
      <w:r>
        <w:rPr>
          <w:rFonts w:ascii="Constantia" w:hAnsi="Constantia" w:cs="Estrangelo Edessa"/>
          <w:bCs/>
          <w:sz w:val="28"/>
          <w:szCs w:val="28"/>
        </w:rPr>
        <w:t xml:space="preserve">Mot de l’année 2016, </w:t>
      </w:r>
      <w:r>
        <w:rPr>
          <w:rFonts w:ascii="Constantia" w:hAnsi="Constantia" w:cs="Estrangelo Edessa"/>
          <w:b/>
          <w:sz w:val="28"/>
          <w:szCs w:val="28"/>
        </w:rPr>
        <w:t>la sérendipité</w:t>
      </w:r>
      <w:r>
        <w:rPr>
          <w:rFonts w:ascii="Constantia" w:hAnsi="Constantia" w:cs="Estrangelo Edessa"/>
          <w:bCs/>
          <w:sz w:val="28"/>
          <w:szCs w:val="28"/>
        </w:rPr>
        <w:t xml:space="preserve"> désigne le hasard heureux ou l’art de trouver ce que l’on ne cherche pas en cherchant ce que l’on ne trouve pas…</w:t>
      </w:r>
    </w:p>
    <w:p w14:paraId="7B7663F7" w14:textId="768D4CFF" w:rsidR="0026683D" w:rsidRDefault="0026683D" w:rsidP="009177C8">
      <w:pPr>
        <w:jc w:val="both"/>
        <w:rPr>
          <w:rFonts w:ascii="Constantia" w:hAnsi="Constantia" w:cs="Estrangelo Edessa"/>
          <w:bCs/>
          <w:sz w:val="28"/>
          <w:szCs w:val="28"/>
        </w:rPr>
      </w:pPr>
      <w:r>
        <w:rPr>
          <w:rFonts w:ascii="Constantia" w:hAnsi="Constantia" w:cs="Estrangelo Edessa"/>
          <w:bCs/>
          <w:sz w:val="28"/>
          <w:szCs w:val="28"/>
        </w:rPr>
        <w:t>Le hasard joue un grand rôle dans la découverte par sérendipité mais pour qu’il soit créatif, il nécessite un esprit préparé, curieux. De</w:t>
      </w:r>
      <w:r w:rsidR="00AB41E2">
        <w:rPr>
          <w:rFonts w:ascii="Constantia" w:hAnsi="Constantia" w:cs="Estrangelo Edessa"/>
          <w:bCs/>
          <w:sz w:val="28"/>
          <w:szCs w:val="28"/>
        </w:rPr>
        <w:t xml:space="preserve"> </w:t>
      </w:r>
      <w:r>
        <w:rPr>
          <w:rFonts w:ascii="Constantia" w:hAnsi="Constantia" w:cs="Estrangelo Edessa"/>
          <w:bCs/>
          <w:sz w:val="28"/>
          <w:szCs w:val="28"/>
        </w:rPr>
        <w:t>nombreux exemples de sérendipité créative sont décrits :</w:t>
      </w:r>
      <w:r w:rsidR="009177C8">
        <w:rPr>
          <w:rFonts w:ascii="Constantia" w:hAnsi="Constantia" w:cs="Estrangelo Edessa"/>
          <w:bCs/>
          <w:sz w:val="28"/>
          <w:szCs w:val="28"/>
        </w:rPr>
        <w:t xml:space="preserve"> </w:t>
      </w:r>
      <w:r>
        <w:rPr>
          <w:rFonts w:ascii="Constantia" w:hAnsi="Constantia" w:cs="Estrangelo Edessa"/>
          <w:bCs/>
          <w:sz w:val="28"/>
          <w:szCs w:val="28"/>
        </w:rPr>
        <w:t xml:space="preserve">de l’Eurêka d’Archimède, </w:t>
      </w:r>
      <w:r w:rsidR="00AB41E2">
        <w:rPr>
          <w:rFonts w:ascii="Constantia" w:hAnsi="Constantia" w:cs="Estrangelo Edessa"/>
          <w:bCs/>
          <w:sz w:val="28"/>
          <w:szCs w:val="28"/>
        </w:rPr>
        <w:t>au roquefort</w:t>
      </w:r>
      <w:r>
        <w:rPr>
          <w:rFonts w:ascii="Constantia" w:hAnsi="Constantia" w:cs="Estrangelo Edessa"/>
          <w:bCs/>
          <w:sz w:val="28"/>
          <w:szCs w:val="28"/>
        </w:rPr>
        <w:t>, et en médecine de la découverte de la pénicilline, aux propriétés</w:t>
      </w:r>
      <w:r w:rsidR="00070671">
        <w:rPr>
          <w:rFonts w:ascii="Constantia" w:hAnsi="Constantia" w:cs="Estrangelo Edessa"/>
          <w:bCs/>
          <w:sz w:val="28"/>
          <w:szCs w:val="28"/>
        </w:rPr>
        <w:t xml:space="preserve"> </w:t>
      </w:r>
      <w:r>
        <w:rPr>
          <w:rFonts w:ascii="Constantia" w:hAnsi="Constantia" w:cs="Estrangelo Edessa"/>
          <w:bCs/>
          <w:sz w:val="28"/>
          <w:szCs w:val="28"/>
        </w:rPr>
        <w:t>de la cyclosporine…</w:t>
      </w:r>
    </w:p>
    <w:p w14:paraId="07E5FBB0" w14:textId="77777777" w:rsidR="0026683D" w:rsidRDefault="0026683D" w:rsidP="009177C8">
      <w:pPr>
        <w:jc w:val="both"/>
        <w:rPr>
          <w:rFonts w:ascii="Constantia" w:hAnsi="Constantia" w:cs="Estrangelo Edessa"/>
          <w:bCs/>
          <w:sz w:val="28"/>
          <w:szCs w:val="28"/>
        </w:rPr>
      </w:pPr>
    </w:p>
    <w:p w14:paraId="05BD084F" w14:textId="3D26CBE4" w:rsidR="0026683D" w:rsidRDefault="0026683D" w:rsidP="009177C8">
      <w:pPr>
        <w:jc w:val="both"/>
        <w:rPr>
          <w:rFonts w:ascii="Constantia" w:hAnsi="Constantia" w:cs="Estrangelo Edessa"/>
          <w:bCs/>
          <w:sz w:val="28"/>
          <w:szCs w:val="28"/>
        </w:rPr>
      </w:pPr>
      <w:r>
        <w:rPr>
          <w:rFonts w:ascii="Constantia" w:hAnsi="Constantia" w:cs="Estrangelo Edessa"/>
          <w:bCs/>
          <w:sz w:val="28"/>
          <w:szCs w:val="28"/>
        </w:rPr>
        <w:t xml:space="preserve">Mais depuis les années 80, l’interconnexion des N.B.I.C (Nanotechnologies </w:t>
      </w:r>
    </w:p>
    <w:p w14:paraId="47DFA5ED" w14:textId="53BBAF3D" w:rsidR="0026683D" w:rsidRDefault="0026683D" w:rsidP="009177C8">
      <w:pPr>
        <w:jc w:val="both"/>
        <w:rPr>
          <w:rFonts w:ascii="Constantia" w:hAnsi="Constantia" w:cs="Estrangelo Edessa"/>
          <w:bCs/>
          <w:sz w:val="28"/>
          <w:szCs w:val="28"/>
        </w:rPr>
      </w:pPr>
      <w:r>
        <w:rPr>
          <w:rFonts w:ascii="Constantia" w:hAnsi="Constantia" w:cs="Estrangelo Edessa"/>
          <w:bCs/>
          <w:sz w:val="28"/>
          <w:szCs w:val="28"/>
        </w:rPr>
        <w:t>Biotechnologies–Informatique et Sciences cognitives) entraine une révolution dans toutes les disciplines médicales : une nouvelle époque où le hasard n’a que bien peu de place</w:t>
      </w:r>
      <w:r w:rsidR="00AB41E2">
        <w:rPr>
          <w:rFonts w:ascii="Constantia" w:hAnsi="Constantia" w:cs="Estrangelo Edessa"/>
          <w:bCs/>
          <w:sz w:val="28"/>
          <w:szCs w:val="28"/>
        </w:rPr>
        <w:t xml:space="preserve">, et qui doit ouvrir sur une réflexion éthique pour éviter </w:t>
      </w:r>
      <w:r w:rsidR="00070671">
        <w:rPr>
          <w:rFonts w:ascii="Constantia" w:hAnsi="Constantia" w:cs="Estrangelo Edessa"/>
          <w:bCs/>
          <w:sz w:val="28"/>
          <w:szCs w:val="28"/>
        </w:rPr>
        <w:t>l</w:t>
      </w:r>
      <w:r w:rsidR="00AB41E2">
        <w:rPr>
          <w:rFonts w:ascii="Constantia" w:hAnsi="Constantia" w:cs="Estrangelo Edessa"/>
          <w:bCs/>
          <w:sz w:val="28"/>
          <w:szCs w:val="28"/>
        </w:rPr>
        <w:t>es dérives eugéniques ou transhumanistes.</w:t>
      </w:r>
    </w:p>
    <w:p w14:paraId="0817216D" w14:textId="3C313787" w:rsidR="0026683D" w:rsidRDefault="0026683D" w:rsidP="0026683D">
      <w:pPr>
        <w:rPr>
          <w:rFonts w:ascii="Constantia" w:hAnsi="Constantia" w:cs="Estrangelo Edessa"/>
          <w:bCs/>
          <w:sz w:val="28"/>
          <w:szCs w:val="28"/>
        </w:rPr>
      </w:pPr>
    </w:p>
    <w:p w14:paraId="4D78FFE2" w14:textId="65C84782" w:rsidR="009177C8" w:rsidRPr="00AB41E2" w:rsidRDefault="009177C8" w:rsidP="009177C8">
      <w:pPr>
        <w:jc w:val="center"/>
        <w:rPr>
          <w:rFonts w:ascii="Constantia" w:hAnsi="Constantia" w:cs="Estrangelo Edessa"/>
          <w:bCs/>
          <w:color w:val="FF0000"/>
          <w:sz w:val="28"/>
          <w:szCs w:val="28"/>
        </w:rPr>
      </w:pPr>
      <w:r w:rsidRPr="00AB41E2">
        <w:rPr>
          <w:rFonts w:ascii="Constantia" w:hAnsi="Constantia" w:cs="Estrangelo Edessa"/>
          <w:bCs/>
          <w:color w:val="FF0000"/>
          <w:sz w:val="28"/>
          <w:szCs w:val="28"/>
        </w:rPr>
        <w:t>La conférence sera suivie d’un « pot de l’amitié »</w:t>
      </w:r>
    </w:p>
    <w:p w14:paraId="69ED5A66" w14:textId="77777777" w:rsidR="0026683D" w:rsidRPr="00AB41E2" w:rsidRDefault="0026683D" w:rsidP="0026683D">
      <w:pPr>
        <w:rPr>
          <w:rFonts w:ascii="Constantia" w:hAnsi="Constantia" w:cs="Estrangelo Edessa"/>
          <w:bCs/>
          <w:color w:val="FF0000"/>
          <w:sz w:val="28"/>
          <w:szCs w:val="28"/>
        </w:rPr>
      </w:pPr>
    </w:p>
    <w:p w14:paraId="51B1EB12" w14:textId="77777777" w:rsidR="0026683D" w:rsidRDefault="0026683D" w:rsidP="0026683D">
      <w:pPr>
        <w:rPr>
          <w:rFonts w:ascii="Constantia" w:hAnsi="Constantia" w:cs="Estrangelo Edessa"/>
          <w:bCs/>
          <w:sz w:val="28"/>
          <w:szCs w:val="28"/>
        </w:rPr>
      </w:pPr>
    </w:p>
    <w:p w14:paraId="0D3E9D92" w14:textId="77777777" w:rsidR="000D4916" w:rsidRDefault="008E6837" w:rsidP="0026683D">
      <w:pPr>
        <w:rPr>
          <w:rFonts w:ascii="Constantia" w:hAnsi="Constantia" w:cs="Estrangelo Edessa"/>
          <w:b/>
          <w:sz w:val="28"/>
          <w:szCs w:val="28"/>
        </w:rPr>
      </w:pPr>
      <w:r w:rsidRPr="008E6837">
        <w:rPr>
          <w:rFonts w:ascii="Constantia" w:hAnsi="Constantia" w:cs="Estrangelo Edessa"/>
          <w:b/>
          <w:sz w:val="28"/>
          <w:szCs w:val="28"/>
        </w:rPr>
        <w:t xml:space="preserve">Merci de nous faire savoir votre venue : </w:t>
      </w:r>
    </w:p>
    <w:p w14:paraId="5C643AFE" w14:textId="77777777" w:rsidR="000D4916" w:rsidRPr="000D4916" w:rsidRDefault="008E6837" w:rsidP="0026683D">
      <w:pPr>
        <w:rPr>
          <w:rFonts w:ascii="Arial" w:hAnsi="Arial" w:cs="Arial"/>
          <w:bCs/>
          <w:sz w:val="28"/>
          <w:szCs w:val="28"/>
        </w:rPr>
      </w:pPr>
      <w:r w:rsidRPr="000D4916">
        <w:rPr>
          <w:rFonts w:ascii="Arial" w:hAnsi="Arial" w:cs="Arial"/>
          <w:bCs/>
          <w:sz w:val="28"/>
          <w:szCs w:val="28"/>
        </w:rPr>
        <w:t xml:space="preserve">Georges Durand 4, rue Houdart de Lamotte 75015 Paris </w:t>
      </w:r>
    </w:p>
    <w:p w14:paraId="4F2DA5A4" w14:textId="362FA1F0" w:rsidR="008E6837" w:rsidRPr="000D4916" w:rsidRDefault="008E6837" w:rsidP="0026683D">
      <w:pPr>
        <w:rPr>
          <w:rFonts w:ascii="Arial" w:hAnsi="Arial" w:cs="Arial"/>
          <w:bCs/>
          <w:sz w:val="28"/>
          <w:szCs w:val="28"/>
        </w:rPr>
      </w:pPr>
      <w:r w:rsidRPr="000D4916">
        <w:rPr>
          <w:rFonts w:ascii="Arial" w:hAnsi="Arial" w:cs="Arial"/>
          <w:bCs/>
          <w:sz w:val="28"/>
          <w:szCs w:val="28"/>
        </w:rPr>
        <w:t>T° 01 45 79 09 33</w:t>
      </w:r>
    </w:p>
    <w:p w14:paraId="15E73550" w14:textId="77777777" w:rsidR="0026683D" w:rsidRDefault="0026683D" w:rsidP="0026683D">
      <w:pPr>
        <w:jc w:val="center"/>
        <w:rPr>
          <w:rFonts w:ascii="Constantia" w:hAnsi="Constantia" w:cs="Estrangelo Edessa"/>
          <w:bCs/>
          <w:sz w:val="22"/>
          <w:szCs w:val="22"/>
        </w:rPr>
      </w:pPr>
    </w:p>
    <w:p w14:paraId="147FD6FF" w14:textId="77777777" w:rsidR="00F64F2E" w:rsidRDefault="000D4916">
      <w:bookmarkStart w:id="0" w:name="_GoBack"/>
      <w:bookmarkEnd w:id="0"/>
    </w:p>
    <w:sectPr w:rsidR="00F6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6C"/>
    <w:rsid w:val="00070671"/>
    <w:rsid w:val="000D4916"/>
    <w:rsid w:val="00107194"/>
    <w:rsid w:val="0026683D"/>
    <w:rsid w:val="003A4B2F"/>
    <w:rsid w:val="0067306C"/>
    <w:rsid w:val="008B591D"/>
    <w:rsid w:val="008E6837"/>
    <w:rsid w:val="009177C8"/>
    <w:rsid w:val="00AB41E2"/>
    <w:rsid w:val="00E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0817"/>
  <w15:chartTrackingRefBased/>
  <w15:docId w15:val="{E2F8ABE0-7AFF-4480-BCE9-7D2B7A0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Durand</dc:creator>
  <cp:keywords/>
  <dc:description/>
  <cp:lastModifiedBy>Claude Floch</cp:lastModifiedBy>
  <cp:revision>11</cp:revision>
  <cp:lastPrinted>2020-02-20T08:17:00Z</cp:lastPrinted>
  <dcterms:created xsi:type="dcterms:W3CDTF">2020-02-18T10:15:00Z</dcterms:created>
  <dcterms:modified xsi:type="dcterms:W3CDTF">2020-02-25T17:11:00Z</dcterms:modified>
</cp:coreProperties>
</file>