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18065C" w14:textId="77777777" w:rsidR="00AC22DF" w:rsidRDefault="00AC22DF" w:rsidP="009E5CDB">
      <w:pPr>
        <w:jc w:val="center"/>
      </w:pPr>
    </w:p>
    <w:p w14:paraId="75E8040A" w14:textId="77777777" w:rsidR="00AC22DF" w:rsidRDefault="00AC22DF" w:rsidP="009E5CDB">
      <w:pPr>
        <w:jc w:val="center"/>
      </w:pPr>
    </w:p>
    <w:p w14:paraId="64C4F68B" w14:textId="7FBAEBC7" w:rsidR="00096FA4" w:rsidRDefault="009E5CDB" w:rsidP="00AC22DF">
      <w:pPr>
        <w:jc w:val="center"/>
      </w:pPr>
      <w:r w:rsidRPr="009E5CDB">
        <w:rPr>
          <w:noProof/>
        </w:rPr>
        <w:drawing>
          <wp:inline distT="0" distB="0" distL="0" distR="0" wp14:anchorId="014FBC08" wp14:editId="1F3EE90E">
            <wp:extent cx="6690360" cy="7978736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15267" cy="800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42AD4" w14:textId="77777777" w:rsidR="00AC22DF" w:rsidRDefault="00AC22DF" w:rsidP="00AC22DF">
      <w:pPr>
        <w:jc w:val="center"/>
      </w:pPr>
    </w:p>
    <w:p w14:paraId="2182E660" w14:textId="047152B7" w:rsidR="00AC22DF" w:rsidRPr="00AC22DF" w:rsidRDefault="00AC22DF" w:rsidP="00AC22DF">
      <w:pPr>
        <w:jc w:val="center"/>
        <w:rPr>
          <w:sz w:val="32"/>
          <w:szCs w:val="32"/>
        </w:rPr>
      </w:pPr>
      <w:hyperlink r:id="rId5" w:history="1">
        <w:r w:rsidRPr="00AC22DF">
          <w:rPr>
            <w:rStyle w:val="Lienhypertexte"/>
            <w:sz w:val="32"/>
            <w:szCs w:val="32"/>
          </w:rPr>
          <w:t>INTERPRETATION PAR LA WHÂ en 1998 – Cliquez ici</w:t>
        </w:r>
      </w:hyperlink>
      <w:r w:rsidRPr="00AC22DF">
        <w:rPr>
          <w:sz w:val="32"/>
          <w:szCs w:val="32"/>
        </w:rPr>
        <w:t>.</w:t>
      </w:r>
    </w:p>
    <w:sectPr w:rsidR="00AC22DF" w:rsidRPr="00AC22DF" w:rsidSect="00AC22DF">
      <w:pgSz w:w="11906" w:h="16838"/>
      <w:pgMar w:top="851" w:right="566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CDB"/>
    <w:rsid w:val="00096FA4"/>
    <w:rsid w:val="009E5CDB"/>
    <w:rsid w:val="00AC2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3FF54"/>
  <w15:chartTrackingRefBased/>
  <w15:docId w15:val="{347BB50F-6902-48D7-B00A-86F88D2B5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C22D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C22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masterdohko.free.fr/1-2RCh/chants_mili/La%20Wha/1998/12-Le%20Huron.mp3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Floch</dc:creator>
  <cp:keywords/>
  <dc:description/>
  <cp:lastModifiedBy>Claude Floch</cp:lastModifiedBy>
  <cp:revision>2</cp:revision>
  <dcterms:created xsi:type="dcterms:W3CDTF">2020-06-13T15:49:00Z</dcterms:created>
  <dcterms:modified xsi:type="dcterms:W3CDTF">2020-06-13T15:55:00Z</dcterms:modified>
</cp:coreProperties>
</file>